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0E4049" w14:textId="77777777" w:rsidR="001A7667" w:rsidRDefault="001A7667">
      <w:pPr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16C4EB57" w14:textId="77777777" w:rsidR="001A7667" w:rsidRDefault="00CA7ED2">
      <w:pPr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TERMO DE ADESÃO</w:t>
      </w:r>
    </w:p>
    <w:p w14:paraId="1B8532A3" w14:textId="77777777" w:rsidR="001A7667" w:rsidRDefault="001A7667">
      <w:pPr>
        <w:jc w:val="both"/>
        <w:rPr>
          <w:rFonts w:ascii="Times" w:eastAsia="Times" w:hAnsi="Times" w:cs="Times"/>
          <w:sz w:val="18"/>
          <w:szCs w:val="18"/>
        </w:rPr>
      </w:pPr>
    </w:p>
    <w:p w14:paraId="5FF45C5F" w14:textId="697DF895" w:rsidR="001A7667" w:rsidRDefault="00CA7ED2">
      <w:pP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A</w:t>
      </w:r>
      <w:r w:rsidR="003C3CCD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3C3CCD" w:rsidRPr="003C3CCD">
        <w:rPr>
          <w:rFonts w:ascii="Arial" w:eastAsia="Arial" w:hAnsi="Arial" w:cs="Arial"/>
          <w:b/>
          <w:color w:val="000000"/>
          <w:sz w:val="18"/>
          <w:szCs w:val="18"/>
        </w:rPr>
        <w:t>Universidade Federal de São Carlos</w:t>
      </w:r>
      <w:r w:rsidR="0075131C">
        <w:rPr>
          <w:rFonts w:ascii="Arial" w:eastAsia="Arial" w:hAnsi="Arial" w:cs="Arial"/>
          <w:b/>
          <w:color w:val="000000"/>
          <w:sz w:val="18"/>
          <w:szCs w:val="18"/>
        </w:rPr>
        <w:t xml:space="preserve"> - UFSCar</w:t>
      </w:r>
      <w:r w:rsidR="003C3CCD">
        <w:rPr>
          <w:rFonts w:ascii="Arial" w:eastAsia="Arial" w:hAnsi="Arial" w:cs="Arial"/>
          <w:b/>
          <w:color w:val="000000"/>
          <w:sz w:val="18"/>
          <w:szCs w:val="18"/>
        </w:rPr>
        <w:t>,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CNPJ</w:t>
      </w:r>
      <w:r w:rsidR="003C3CCD">
        <w:rPr>
          <w:rFonts w:ascii="Arial" w:eastAsia="Arial" w:hAnsi="Arial" w:cs="Arial"/>
          <w:color w:val="000000"/>
          <w:sz w:val="18"/>
          <w:szCs w:val="18"/>
        </w:rPr>
        <w:t xml:space="preserve">: </w:t>
      </w:r>
      <w:r w:rsidR="003C3CCD" w:rsidRPr="003C3CCD">
        <w:rPr>
          <w:rFonts w:ascii="Arial" w:eastAsia="Arial" w:hAnsi="Arial" w:cs="Arial"/>
          <w:b/>
          <w:color w:val="000000"/>
          <w:sz w:val="18"/>
          <w:szCs w:val="18"/>
        </w:rPr>
        <w:t>45.358.058.0001-45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, representada </w:t>
      </w:r>
      <w:r w:rsidR="003C3CCD">
        <w:rPr>
          <w:rFonts w:ascii="Arial" w:eastAsia="Arial" w:hAnsi="Arial" w:cs="Arial"/>
          <w:color w:val="000000"/>
          <w:sz w:val="18"/>
          <w:szCs w:val="18"/>
        </w:rPr>
        <w:t>pelo(a)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Sr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(a).</w:t>
      </w:r>
      <w:r w:rsidR="003C3CCD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3C3CCD">
        <w:rPr>
          <w:rFonts w:ascii="Arial" w:eastAsia="Arial" w:hAnsi="Arial" w:cs="Arial"/>
          <w:color w:val="000000"/>
          <w:sz w:val="18"/>
          <w:szCs w:val="18"/>
        </w:rPr>
        <w:object w:dxaOrig="5535" w:dyaOrig="360" w14:anchorId="23C92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18" type="#_x0000_t75" style="width:276.75pt;height:18pt" o:ole="">
            <v:imagedata r:id="rId7" o:title=""/>
          </v:shape>
          <w:control r:id="rId8" w:name="TextBox1" w:shapeid="_x0000_i1418"/>
        </w:object>
      </w:r>
      <w:r>
        <w:rPr>
          <w:rFonts w:ascii="Arial" w:eastAsia="Arial" w:hAnsi="Arial" w:cs="Arial"/>
          <w:color w:val="000000"/>
          <w:sz w:val="18"/>
          <w:szCs w:val="18"/>
        </w:rPr>
        <w:t xml:space="preserve">, e a ONG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Ecofalante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, (Rua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Mourato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Coelho, 393, cj.2 - Pinheiros, São Paulo - SP - 05417010 - Brasil, CNPJ: </w:t>
      </w:r>
      <w:r w:rsidRPr="00D578A9">
        <w:rPr>
          <w:rFonts w:ascii="Arial" w:eastAsia="Arial" w:hAnsi="Arial" w:cs="Arial"/>
          <w:b/>
          <w:color w:val="000000"/>
          <w:sz w:val="18"/>
          <w:szCs w:val="18"/>
        </w:rPr>
        <w:t>05.678.99</w:t>
      </w:r>
      <w:r w:rsidR="00D8796D" w:rsidRPr="00D578A9">
        <w:rPr>
          <w:rFonts w:ascii="Arial" w:eastAsia="Arial" w:hAnsi="Arial" w:cs="Arial"/>
          <w:b/>
          <w:color w:val="000000"/>
          <w:sz w:val="18"/>
          <w:szCs w:val="18"/>
        </w:rPr>
        <w:t>7/0001-57</w:t>
      </w:r>
      <w:r w:rsidR="00D8796D">
        <w:rPr>
          <w:rFonts w:ascii="Arial" w:eastAsia="Arial" w:hAnsi="Arial" w:cs="Arial"/>
          <w:color w:val="000000"/>
          <w:sz w:val="18"/>
          <w:szCs w:val="18"/>
        </w:rPr>
        <w:t>), representada por sua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diretor</w:t>
      </w:r>
      <w:r w:rsidR="00D8796D"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proofErr w:type="spellStart"/>
      <w:r w:rsidR="00D578A9">
        <w:rPr>
          <w:rFonts w:ascii="Arial" w:eastAsia="Arial" w:hAnsi="Arial" w:cs="Arial"/>
          <w:color w:val="000000"/>
          <w:sz w:val="18"/>
          <w:szCs w:val="18"/>
        </w:rPr>
        <w:t>Sra</w:t>
      </w:r>
      <w:proofErr w:type="spellEnd"/>
      <w:r w:rsidR="00D578A9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D8796D" w:rsidRPr="00D578A9">
        <w:rPr>
          <w:rFonts w:ascii="Arial" w:eastAsia="Arial" w:hAnsi="Arial" w:cs="Arial"/>
          <w:b/>
          <w:color w:val="000000"/>
          <w:sz w:val="18"/>
          <w:szCs w:val="18"/>
        </w:rPr>
        <w:t xml:space="preserve">Cândida </w:t>
      </w:r>
      <w:proofErr w:type="spellStart"/>
      <w:r w:rsidR="00D8796D" w:rsidRPr="00D578A9">
        <w:rPr>
          <w:rFonts w:ascii="Arial" w:eastAsia="Arial" w:hAnsi="Arial" w:cs="Arial"/>
          <w:b/>
          <w:color w:val="000000"/>
          <w:sz w:val="18"/>
          <w:szCs w:val="18"/>
        </w:rPr>
        <w:t>Cappello</w:t>
      </w:r>
      <w:proofErr w:type="spellEnd"/>
      <w:r w:rsidR="00D8796D" w:rsidRPr="00D578A9">
        <w:rPr>
          <w:rFonts w:ascii="Arial" w:eastAsia="Arial" w:hAnsi="Arial" w:cs="Arial"/>
          <w:b/>
          <w:color w:val="000000"/>
          <w:sz w:val="18"/>
          <w:szCs w:val="18"/>
        </w:rPr>
        <w:t xml:space="preserve"> Guariba</w:t>
      </w:r>
      <w:r>
        <w:rPr>
          <w:rFonts w:ascii="Arial" w:eastAsia="Arial" w:hAnsi="Arial" w:cs="Arial"/>
          <w:color w:val="000000"/>
          <w:sz w:val="18"/>
          <w:szCs w:val="18"/>
        </w:rPr>
        <w:t>,  firmam este termo de adesão para a realização de sessões com debates de filmes da 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Mostra Ecofalante de Cinema Ambiental </w:t>
      </w:r>
      <w:r>
        <w:rPr>
          <w:rFonts w:ascii="Arial" w:eastAsia="Arial" w:hAnsi="Arial" w:cs="Arial"/>
          <w:color w:val="000000"/>
          <w:sz w:val="18"/>
          <w:szCs w:val="18"/>
        </w:rPr>
        <w:t>a serem realizadas no(s) di</w:t>
      </w:r>
      <w:r w:rsidR="00D8796D">
        <w:rPr>
          <w:rFonts w:ascii="Arial" w:eastAsia="Arial" w:hAnsi="Arial" w:cs="Arial"/>
          <w:color w:val="000000"/>
          <w:sz w:val="18"/>
          <w:szCs w:val="18"/>
        </w:rPr>
        <w:t>a(s)</w:t>
      </w:r>
      <w:r w:rsidR="00D578A9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D578A9">
        <w:rPr>
          <w:rFonts w:ascii="Arial" w:eastAsia="Arial" w:hAnsi="Arial" w:cs="Arial"/>
          <w:color w:val="000000"/>
          <w:sz w:val="18"/>
          <w:szCs w:val="18"/>
        </w:rPr>
        <w:object w:dxaOrig="5535" w:dyaOrig="360" w14:anchorId="7A039D13">
          <v:shape id="_x0000_i1059" type="#_x0000_t75" style="width:164.25pt;height:18pt" o:ole="">
            <v:imagedata r:id="rId9" o:title=""/>
          </v:shape>
          <w:control r:id="rId10" w:name="TextBox2" w:shapeid="_x0000_i1059"/>
        </w:object>
      </w:r>
      <w:r w:rsidR="00D578A9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D578A9" w:rsidRPr="009D3E3C">
        <w:rPr>
          <w:rFonts w:ascii="Arial" w:eastAsia="Arial" w:hAnsi="Arial" w:cs="Arial"/>
          <w:i/>
          <w:color w:val="000000"/>
          <w:sz w:val="18"/>
          <w:szCs w:val="18"/>
        </w:rPr>
        <w:t>(</w:t>
      </w:r>
      <w:r w:rsidR="0075131C" w:rsidRPr="009D3E3C">
        <w:rPr>
          <w:rFonts w:ascii="Arial" w:eastAsia="Arial" w:hAnsi="Arial" w:cs="Arial"/>
          <w:i/>
          <w:color w:val="000000"/>
          <w:sz w:val="18"/>
          <w:szCs w:val="18"/>
        </w:rPr>
        <w:t>d</w:t>
      </w:r>
      <w:r w:rsidR="00D578A9" w:rsidRPr="009D3E3C">
        <w:rPr>
          <w:rFonts w:ascii="Arial" w:eastAsia="Arial" w:hAnsi="Arial" w:cs="Arial"/>
          <w:i/>
          <w:color w:val="000000"/>
          <w:sz w:val="18"/>
          <w:szCs w:val="18"/>
        </w:rPr>
        <w:t>atas)</w:t>
      </w:r>
      <w:r>
        <w:rPr>
          <w:rFonts w:ascii="Arial" w:eastAsia="Arial" w:hAnsi="Arial" w:cs="Arial"/>
          <w:color w:val="000000"/>
          <w:sz w:val="18"/>
          <w:szCs w:val="18"/>
        </w:rPr>
        <w:t>,</w:t>
      </w:r>
      <w:r w:rsidR="0075131C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em </w:t>
      </w:r>
      <w:r w:rsidR="0075131C">
        <w:rPr>
          <w:rFonts w:ascii="Arial" w:eastAsia="Arial" w:hAnsi="Arial" w:cs="Arial"/>
          <w:color w:val="000000"/>
          <w:sz w:val="18"/>
          <w:szCs w:val="18"/>
        </w:rPr>
        <w:object w:dxaOrig="5535" w:dyaOrig="360" w14:anchorId="76BFAA0B">
          <v:shape id="_x0000_i1061" type="#_x0000_t75" style="width:164.25pt;height:18pt" o:ole="">
            <v:imagedata r:id="rId9" o:title=""/>
          </v:shape>
          <w:control r:id="rId11" w:name="TextBox21" w:shapeid="_x0000_i1061"/>
        </w:objec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Pr="009D3E3C">
        <w:rPr>
          <w:rFonts w:ascii="Arial" w:eastAsia="Arial" w:hAnsi="Arial" w:cs="Arial"/>
          <w:i/>
          <w:sz w:val="18"/>
          <w:szCs w:val="18"/>
        </w:rPr>
        <w:t>(local).</w:t>
      </w:r>
    </w:p>
    <w:p w14:paraId="3C889B74" w14:textId="77777777" w:rsidR="001A7667" w:rsidRDefault="001A7667">
      <w:pPr>
        <w:jc w:val="both"/>
        <w:rPr>
          <w:rFonts w:ascii="Times" w:eastAsia="Times" w:hAnsi="Times" w:cs="Times"/>
          <w:sz w:val="18"/>
          <w:szCs w:val="18"/>
        </w:rPr>
      </w:pPr>
    </w:p>
    <w:p w14:paraId="5FC07D0B" w14:textId="77777777" w:rsidR="001A7667" w:rsidRDefault="00CA7ED2">
      <w:pP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Para tanto, a ONG </w:t>
      </w:r>
      <w:r>
        <w:rPr>
          <w:rFonts w:ascii="Arial" w:eastAsia="Arial" w:hAnsi="Arial" w:cs="Arial"/>
          <w:b/>
          <w:color w:val="000000"/>
          <w:sz w:val="18"/>
          <w:szCs w:val="18"/>
        </w:rPr>
        <w:t>Ecofalante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se compromete a fornecer os seguintes itens:</w:t>
      </w:r>
    </w:p>
    <w:p w14:paraId="7689E8E8" w14:textId="77777777" w:rsidR="001A7667" w:rsidRDefault="001A7667">
      <w:pP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3B90B49" w14:textId="77777777" w:rsidR="001A7667" w:rsidRDefault="00CA7ED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Fazer a curadoria do evento, indicando os filmes a serem exibidos, nos locais, datas e horários acertados entre as partes;</w:t>
      </w:r>
    </w:p>
    <w:p w14:paraId="0CF2C4DE" w14:textId="77777777" w:rsidR="001A7667" w:rsidRDefault="00CA7ED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Disponibilizar os filmes a serem exibidos em mídias adequadas, em perfeito estado de conservação;</w:t>
      </w:r>
    </w:p>
    <w:p w14:paraId="587727DA" w14:textId="77777777" w:rsidR="001A7667" w:rsidRDefault="00CA7ED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Arcar com os custos de direitos autorais e disponibilização de todas as mídias que serão exibidas;</w:t>
      </w:r>
    </w:p>
    <w:p w14:paraId="6E40C0AA" w14:textId="77777777" w:rsidR="001A7667" w:rsidRDefault="00CA7ED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Realizar, de comum acordo, testes do sistema de projeção de imagens e sons, quando solicitado;</w:t>
      </w:r>
    </w:p>
    <w:p w14:paraId="452C3E3B" w14:textId="77777777" w:rsidR="001A7667" w:rsidRDefault="00CA7ED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Fornecer materiais de divulgação – vinheta de abertura, logomarcas;</w:t>
      </w:r>
    </w:p>
    <w:p w14:paraId="4D5C3CAB" w14:textId="77777777" w:rsidR="001A7667" w:rsidRDefault="00CA7ED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Apresentar um cronograma de circulação e transporte de cópias dos filmes com datas de entrega e devolução.</w:t>
      </w:r>
    </w:p>
    <w:p w14:paraId="669040CA" w14:textId="77777777" w:rsidR="001A7667" w:rsidRDefault="001A7667">
      <w:pPr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71268F6" w14:textId="58E8B81E" w:rsidR="001A7667" w:rsidRDefault="00CA7ED2">
      <w:pPr>
        <w:jc w:val="both"/>
        <w:rPr>
          <w:rFonts w:ascii="Times" w:eastAsia="Times" w:hAnsi="Times" w:cs="Times"/>
          <w:sz w:val="18"/>
          <w:szCs w:val="18"/>
        </w:rPr>
      </w:pP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 xml:space="preserve">E </w:t>
      </w:r>
      <w:r w:rsidR="0075131C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75131C">
        <w:rPr>
          <w:rFonts w:ascii="Arial" w:eastAsia="Arial" w:hAnsi="Arial" w:cs="Arial"/>
          <w:b/>
          <w:color w:val="000000"/>
          <w:sz w:val="18"/>
          <w:szCs w:val="18"/>
        </w:rPr>
        <w:t>UFSCar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se compromete a:</w:t>
      </w:r>
    </w:p>
    <w:p w14:paraId="28518E91" w14:textId="77777777" w:rsidR="001A7667" w:rsidRDefault="001A7667">
      <w:pPr>
        <w:jc w:val="both"/>
        <w:rPr>
          <w:rFonts w:ascii="Times" w:eastAsia="Times" w:hAnsi="Times" w:cs="Times"/>
          <w:sz w:val="18"/>
          <w:szCs w:val="18"/>
        </w:rPr>
      </w:pPr>
    </w:p>
    <w:p w14:paraId="5BD72B6A" w14:textId="77777777" w:rsidR="001A7667" w:rsidRDefault="00CA7ED2">
      <w:pPr>
        <w:numPr>
          <w:ilvl w:val="0"/>
          <w:numId w:val="1"/>
        </w:numPr>
        <w:contextualSpacing/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Garantir a realização da programação prevista pela curadoria em auditório pré-selecionado de comum acordo;</w:t>
      </w:r>
    </w:p>
    <w:p w14:paraId="68A95A12" w14:textId="77777777" w:rsidR="001A7667" w:rsidRDefault="00CA7ED2">
      <w:pPr>
        <w:numPr>
          <w:ilvl w:val="0"/>
          <w:numId w:val="1"/>
        </w:numPr>
        <w:contextualSpacing/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Disponibilizar os equipamentos de projeção (projetor digital, tela, amplificador, caixas de som, microfones, player de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blu-ray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 e cabo HDMI)</w:t>
      </w:r>
      <w:r>
        <w:rPr>
          <w:rFonts w:ascii="Arial" w:eastAsia="Arial" w:hAnsi="Arial" w:cs="Arial"/>
          <w:sz w:val="18"/>
          <w:szCs w:val="18"/>
        </w:rPr>
        <w:t xml:space="preserve"> - preencher e encaminhar a planilha </w:t>
      </w:r>
      <w:proofErr w:type="spellStart"/>
      <w:r>
        <w:rPr>
          <w:rFonts w:ascii="Arial" w:eastAsia="Arial" w:hAnsi="Arial" w:cs="Arial"/>
          <w:sz w:val="18"/>
          <w:szCs w:val="18"/>
        </w:rPr>
        <w:t>excel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de visita técnica (Anexo 2);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14:paraId="43F15934" w14:textId="77777777" w:rsidR="001A7667" w:rsidRDefault="00CA7ED2">
      <w:pPr>
        <w:numPr>
          <w:ilvl w:val="0"/>
          <w:numId w:val="1"/>
        </w:numPr>
        <w:contextualSpacing/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Não cobrar ingresso para as sessões;</w:t>
      </w:r>
    </w:p>
    <w:p w14:paraId="1CF7F29D" w14:textId="77777777" w:rsidR="001A7667" w:rsidRDefault="00CA7ED2">
      <w:pPr>
        <w:numPr>
          <w:ilvl w:val="0"/>
          <w:numId w:val="1"/>
        </w:numPr>
        <w:contextualSpacing/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Indicar os debatedores participantes após cada exibição dos filmes;</w:t>
      </w:r>
    </w:p>
    <w:p w14:paraId="6F2338E4" w14:textId="77777777" w:rsidR="001A7667" w:rsidRDefault="00CA7ED2">
      <w:pPr>
        <w:numPr>
          <w:ilvl w:val="0"/>
          <w:numId w:val="1"/>
        </w:numPr>
        <w:contextualSpacing/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Depois de cada exibição dos filmes, realizar debates com o público;</w:t>
      </w:r>
    </w:p>
    <w:p w14:paraId="354A6416" w14:textId="77777777" w:rsidR="001A7667" w:rsidRDefault="00CA7ED2">
      <w:pPr>
        <w:numPr>
          <w:ilvl w:val="0"/>
          <w:numId w:val="1"/>
        </w:numPr>
        <w:contextualSpacing/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Exibir em todas as sessões, antes do filme programado, a vinheta da Mostra Ecofalante de Cinema Ambiental, disponibilizada gratuitamente pela Ecofalante;</w:t>
      </w:r>
    </w:p>
    <w:p w14:paraId="01EE7125" w14:textId="77777777" w:rsidR="001A7667" w:rsidRDefault="00CA7ED2">
      <w:pPr>
        <w:numPr>
          <w:ilvl w:val="0"/>
          <w:numId w:val="1"/>
        </w:numPr>
        <w:contextualSpacing/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Enviar para aprovação prévia da Ecofalante qualquer material de divulgação;</w:t>
      </w:r>
    </w:p>
    <w:p w14:paraId="3377410E" w14:textId="77777777" w:rsidR="001A7667" w:rsidRDefault="00CA7ED2">
      <w:pPr>
        <w:numPr>
          <w:ilvl w:val="0"/>
          <w:numId w:val="1"/>
        </w:numPr>
        <w:contextualSpacing/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Divulgar a Mostra nas mídias da Instituição;</w:t>
      </w:r>
    </w:p>
    <w:p w14:paraId="01077ACD" w14:textId="77777777" w:rsidR="001A7667" w:rsidRDefault="00CA7ED2">
      <w:pPr>
        <w:numPr>
          <w:ilvl w:val="0"/>
          <w:numId w:val="2"/>
        </w:numPr>
        <w:contextualSpacing/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Não copiar e não duplicar as mídias e não veicular o conteúdo dos filmes em sessões não previstas ou em meios digitais, sob risco de incorrer em processo judicial;</w:t>
      </w:r>
    </w:p>
    <w:p w14:paraId="16FEC43F" w14:textId="77777777" w:rsidR="001A7667" w:rsidRDefault="00CA7ED2">
      <w:pPr>
        <w:numPr>
          <w:ilvl w:val="0"/>
          <w:numId w:val="2"/>
        </w:numPr>
        <w:contextualSpacing/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Cumprir o cronograma de circulação e transporte com datas de entrega e devolução;</w:t>
      </w:r>
    </w:p>
    <w:p w14:paraId="46BB5A16" w14:textId="77777777" w:rsidR="001A7667" w:rsidRDefault="00CA7ED2">
      <w:pPr>
        <w:numPr>
          <w:ilvl w:val="0"/>
          <w:numId w:val="2"/>
        </w:numPr>
        <w:contextualSpacing/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Quando houver um responsável pela distribuição das cópias dentro da instituição (p.e. uma sede distribui para vários campi) emitir protocolo de transporte;</w:t>
      </w:r>
    </w:p>
    <w:p w14:paraId="1C7BE1FD" w14:textId="77777777" w:rsidR="001A7667" w:rsidRDefault="00CA7ED2">
      <w:pPr>
        <w:numPr>
          <w:ilvl w:val="0"/>
          <w:numId w:val="2"/>
        </w:numPr>
        <w:contextualSpacing/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As mídias originais, disponibilizadas pela Ecofalante, devem ser devolvidas nas suas embalagens, em perfeito estado de conservação, de acordo com o cronograma;</w:t>
      </w:r>
    </w:p>
    <w:p w14:paraId="57995690" w14:textId="77777777" w:rsidR="001A7667" w:rsidRDefault="00CA7ED2">
      <w:pPr>
        <w:numPr>
          <w:ilvl w:val="0"/>
          <w:numId w:val="2"/>
        </w:numPr>
        <w:contextualSpacing/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Documentar a execução de cada sessão realizada em forma de fotografias e relatórios, conforme modelo indicado (Anexo </w:t>
      </w:r>
      <w:r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color w:val="000000"/>
          <w:sz w:val="18"/>
          <w:szCs w:val="18"/>
        </w:rPr>
        <w:t>).</w:t>
      </w:r>
    </w:p>
    <w:p w14:paraId="309AC03C" w14:textId="77777777" w:rsidR="001A7667" w:rsidRPr="009C0C01" w:rsidRDefault="00CA7ED2">
      <w:pPr>
        <w:numPr>
          <w:ilvl w:val="0"/>
          <w:numId w:val="2"/>
        </w:numPr>
        <w:contextualSpacing/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Entregar um relatório geral sobre a realização da Mostra Ecofalante de Cinema Ambiental, até 15 dias após as exibições e debates na sua Instituição.</w:t>
      </w:r>
    </w:p>
    <w:p w14:paraId="3BCD832E" w14:textId="77777777" w:rsidR="009C0C01" w:rsidRDefault="009C0C01" w:rsidP="00067E35">
      <w:pPr>
        <w:ind w:left="720"/>
        <w:contextualSpacing/>
        <w:jc w:val="both"/>
        <w:rPr>
          <w:color w:val="000000"/>
          <w:sz w:val="18"/>
          <w:szCs w:val="18"/>
        </w:rPr>
      </w:pPr>
    </w:p>
    <w:p w14:paraId="562E5D31" w14:textId="77777777" w:rsidR="001A7667" w:rsidRDefault="001A7667">
      <w:pPr>
        <w:jc w:val="both"/>
        <w:rPr>
          <w:rFonts w:ascii="Arial" w:eastAsia="Arial" w:hAnsi="Arial" w:cs="Arial"/>
          <w:sz w:val="18"/>
          <w:szCs w:val="18"/>
        </w:rPr>
      </w:pPr>
    </w:p>
    <w:p w14:paraId="4BBA06B4" w14:textId="22FA834F" w:rsidR="001A7667" w:rsidRDefault="0075131C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object w:dxaOrig="5535" w:dyaOrig="360" w14:anchorId="55B8B720">
          <v:shape id="_x0000_i1106" type="#_x0000_t75" style="width:102.75pt;height:18pt" o:ole="">
            <v:imagedata r:id="rId12" o:title=""/>
          </v:shape>
          <w:control r:id="rId13" w:name="TextBox223" w:shapeid="_x0000_i1106"/>
        </w:objec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Pr="009D3E3C">
        <w:rPr>
          <w:rFonts w:ascii="Arial" w:eastAsia="Arial" w:hAnsi="Arial" w:cs="Arial"/>
          <w:i/>
          <w:color w:val="000000"/>
          <w:sz w:val="18"/>
          <w:szCs w:val="18"/>
        </w:rPr>
        <w:t>(</w:t>
      </w:r>
      <w:proofErr w:type="gramStart"/>
      <w:r w:rsidRPr="009D3E3C">
        <w:rPr>
          <w:rFonts w:ascii="Arial" w:eastAsia="Arial" w:hAnsi="Arial" w:cs="Arial"/>
          <w:i/>
          <w:color w:val="000000"/>
          <w:sz w:val="18"/>
          <w:szCs w:val="18"/>
        </w:rPr>
        <w:t>cidade</w:t>
      </w:r>
      <w:proofErr w:type="gramEnd"/>
      <w:r w:rsidRPr="009D3E3C">
        <w:rPr>
          <w:rFonts w:ascii="Arial" w:eastAsia="Arial" w:hAnsi="Arial" w:cs="Arial"/>
          <w:i/>
          <w:color w:val="000000"/>
          <w:sz w:val="18"/>
          <w:szCs w:val="18"/>
        </w:rPr>
        <w:t>)</w:t>
      </w:r>
      <w:r w:rsidR="00D8796D" w:rsidRPr="009D3E3C">
        <w:rPr>
          <w:rFonts w:ascii="Arial" w:eastAsia="Arial" w:hAnsi="Arial" w:cs="Arial"/>
          <w:i/>
          <w:sz w:val="18"/>
          <w:szCs w:val="18"/>
        </w:rPr>
        <w:t>,</w:t>
      </w:r>
      <w:r w:rsidR="00D8796D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object w:dxaOrig="5535" w:dyaOrig="360" w14:anchorId="286466CC">
          <v:shape id="_x0000_i1067" type="#_x0000_t75" style="width:33pt;height:18pt" o:ole="">
            <v:imagedata r:id="rId14" o:title=""/>
          </v:shape>
          <w:control r:id="rId15" w:name="TextBox22" w:shapeid="_x0000_i1067"/>
        </w:objec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Pr="009D3E3C">
        <w:rPr>
          <w:rFonts w:ascii="Arial" w:eastAsia="Arial" w:hAnsi="Arial" w:cs="Arial"/>
          <w:i/>
          <w:color w:val="000000"/>
          <w:sz w:val="18"/>
          <w:szCs w:val="18"/>
        </w:rPr>
        <w:t>(dia)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D8796D">
        <w:rPr>
          <w:rFonts w:ascii="Arial" w:eastAsia="Arial" w:hAnsi="Arial" w:cs="Arial"/>
          <w:sz w:val="18"/>
          <w:szCs w:val="18"/>
        </w:rPr>
        <w:t>de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object w:dxaOrig="5535" w:dyaOrig="360" w14:anchorId="298BE9DF">
          <v:shape id="_x0000_i1076" type="#_x0000_t75" style="width:94.5pt;height:18pt" o:ole="">
            <v:imagedata r:id="rId16" o:title=""/>
          </v:shape>
          <w:control r:id="rId17" w:name="TextBox221" w:shapeid="_x0000_i1076"/>
        </w:object>
      </w:r>
      <w:r w:rsidR="00D8796D">
        <w:rPr>
          <w:rFonts w:ascii="Arial" w:eastAsia="Arial" w:hAnsi="Arial" w:cs="Arial"/>
          <w:sz w:val="18"/>
          <w:szCs w:val="18"/>
        </w:rPr>
        <w:t xml:space="preserve"> </w:t>
      </w:r>
      <w:r w:rsidRPr="009D3E3C">
        <w:rPr>
          <w:rFonts w:ascii="Arial" w:eastAsia="Arial" w:hAnsi="Arial" w:cs="Arial"/>
          <w:i/>
          <w:sz w:val="18"/>
          <w:szCs w:val="18"/>
        </w:rPr>
        <w:t>(mês)</w:t>
      </w:r>
      <w:r>
        <w:rPr>
          <w:rFonts w:ascii="Arial" w:eastAsia="Arial" w:hAnsi="Arial" w:cs="Arial"/>
          <w:sz w:val="18"/>
          <w:szCs w:val="18"/>
        </w:rPr>
        <w:t xml:space="preserve"> de </w:t>
      </w:r>
      <w:r>
        <w:rPr>
          <w:rFonts w:ascii="Arial" w:eastAsia="Arial" w:hAnsi="Arial" w:cs="Arial"/>
          <w:color w:val="000000"/>
          <w:sz w:val="18"/>
          <w:szCs w:val="18"/>
        </w:rPr>
        <w:object w:dxaOrig="5535" w:dyaOrig="360" w14:anchorId="1D175DCA">
          <v:shape id="_x0000_i1078" type="#_x0000_t75" style="width:33pt;height:18pt" o:ole="">
            <v:imagedata r:id="rId14" o:title=""/>
          </v:shape>
          <w:control r:id="rId18" w:name="TextBox222" w:shapeid="_x0000_i1078"/>
        </w:objec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Pr="009D3E3C">
        <w:rPr>
          <w:rFonts w:ascii="Arial" w:eastAsia="Arial" w:hAnsi="Arial" w:cs="Arial"/>
          <w:i/>
          <w:color w:val="000000"/>
          <w:sz w:val="18"/>
          <w:szCs w:val="18"/>
        </w:rPr>
        <w:t>(ano)</w:t>
      </w:r>
      <w:r w:rsidR="00CA7ED2">
        <w:rPr>
          <w:rFonts w:ascii="Arial" w:eastAsia="Arial" w:hAnsi="Arial" w:cs="Arial"/>
          <w:sz w:val="18"/>
          <w:szCs w:val="18"/>
        </w:rPr>
        <w:t>.</w:t>
      </w:r>
    </w:p>
    <w:p w14:paraId="3AA0026E" w14:textId="77777777" w:rsidR="001A7667" w:rsidRDefault="001A7667">
      <w:pPr>
        <w:jc w:val="both"/>
        <w:rPr>
          <w:rFonts w:ascii="Arial" w:eastAsia="Arial" w:hAnsi="Arial" w:cs="Arial"/>
          <w:sz w:val="18"/>
          <w:szCs w:val="18"/>
        </w:rPr>
      </w:pPr>
    </w:p>
    <w:p w14:paraId="278A040A" w14:textId="77777777" w:rsidR="001A7667" w:rsidRDefault="001A7667">
      <w:pPr>
        <w:jc w:val="both"/>
        <w:rPr>
          <w:rFonts w:ascii="Arial" w:eastAsia="Arial" w:hAnsi="Arial" w:cs="Arial"/>
          <w:sz w:val="18"/>
          <w:szCs w:val="18"/>
        </w:rPr>
      </w:pPr>
    </w:p>
    <w:p w14:paraId="74C9B172" w14:textId="77777777" w:rsidR="001A7667" w:rsidRDefault="001A7667">
      <w:pPr>
        <w:jc w:val="both"/>
        <w:rPr>
          <w:rFonts w:ascii="Arial" w:eastAsia="Arial" w:hAnsi="Arial" w:cs="Arial"/>
          <w:sz w:val="18"/>
          <w:szCs w:val="18"/>
        </w:rPr>
        <w:sectPr w:rsidR="001A7667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0" w:h="16840"/>
          <w:pgMar w:top="1134" w:right="1134" w:bottom="993" w:left="1701" w:header="708" w:footer="708" w:gutter="0"/>
          <w:pgNumType w:start="1"/>
          <w:cols w:space="720"/>
        </w:sectPr>
      </w:pPr>
    </w:p>
    <w:p w14:paraId="5446E02D" w14:textId="77777777" w:rsidR="0075131C" w:rsidRDefault="0075131C">
      <w:pPr>
        <w:tabs>
          <w:tab w:val="left" w:pos="4387"/>
        </w:tabs>
        <w:jc w:val="both"/>
        <w:rPr>
          <w:rFonts w:ascii="Arial" w:eastAsia="Arial" w:hAnsi="Arial" w:cs="Arial"/>
          <w:sz w:val="18"/>
          <w:szCs w:val="18"/>
        </w:rPr>
      </w:pPr>
    </w:p>
    <w:p w14:paraId="203170FB" w14:textId="77777777" w:rsidR="009D3E3C" w:rsidRDefault="009D3E3C" w:rsidP="009D3E3C">
      <w:pPr>
        <w:tabs>
          <w:tab w:val="left" w:pos="4387"/>
        </w:tabs>
        <w:rPr>
          <w:rFonts w:ascii="Arial" w:eastAsia="Arial" w:hAnsi="Arial" w:cs="Arial"/>
          <w:color w:val="000000"/>
          <w:sz w:val="18"/>
          <w:szCs w:val="18"/>
        </w:rPr>
      </w:pPr>
      <w:bookmarkStart w:id="1" w:name="_GoBack"/>
      <w:bookmarkEnd w:id="1"/>
    </w:p>
    <w:p w14:paraId="2BEBB3B9" w14:textId="77777777" w:rsidR="009D3E3C" w:rsidRDefault="009D3E3C" w:rsidP="009D3E3C">
      <w:pPr>
        <w:tabs>
          <w:tab w:val="left" w:pos="4387"/>
        </w:tabs>
        <w:rPr>
          <w:rFonts w:ascii="Arial" w:eastAsia="Arial" w:hAnsi="Arial" w:cs="Arial"/>
          <w:color w:val="000000"/>
          <w:sz w:val="18"/>
          <w:szCs w:val="18"/>
        </w:rPr>
      </w:pPr>
    </w:p>
    <w:p w14:paraId="393004B0" w14:textId="77777777" w:rsidR="009D3E3C" w:rsidRDefault="009D3E3C" w:rsidP="009D3E3C">
      <w:pPr>
        <w:tabs>
          <w:tab w:val="left" w:pos="4387"/>
        </w:tabs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Tabelacomgrade"/>
        <w:tblW w:w="9072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7"/>
        <w:gridCol w:w="236"/>
        <w:gridCol w:w="1323"/>
        <w:gridCol w:w="3046"/>
      </w:tblGrid>
      <w:tr w:rsidR="009D3E3C" w14:paraId="62465E58" w14:textId="77777777" w:rsidTr="009D3E3C">
        <w:tc>
          <w:tcPr>
            <w:tcW w:w="4467" w:type="dxa"/>
          </w:tcPr>
          <w:p w14:paraId="7E0468AB" w14:textId="05EB8ADC" w:rsidR="009D3E3C" w:rsidRPr="009D3E3C" w:rsidRDefault="009D3E3C" w:rsidP="009D3E3C">
            <w:pPr>
              <w:jc w:val="center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 w:rsidRPr="009D3E3C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(</w:t>
            </w:r>
            <w:proofErr w:type="gramStart"/>
            <w:r w:rsidRPr="009D3E3C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assinatura</w:t>
            </w:r>
            <w:proofErr w:type="gramEnd"/>
            <w:r w:rsidRPr="009D3E3C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)</w:t>
            </w:r>
          </w:p>
          <w:p w14:paraId="0A307032" w14:textId="77777777" w:rsidR="009D3E3C" w:rsidRDefault="009D3E3C" w:rsidP="009D3E3C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Nome do responsável: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object w:dxaOrig="5535" w:dyaOrig="360" w14:anchorId="30EE8289">
                <v:shape id="_x0000_i1417" type="#_x0000_t75" style="width:211.5pt;height:18pt" o:ole="">
                  <v:imagedata r:id="rId25" o:title=""/>
                </v:shape>
                <w:control r:id="rId26" w:name="TextBox22313" w:shapeid="_x0000_i1417"/>
              </w:object>
            </w:r>
          </w:p>
          <w:p w14:paraId="7F4CDC3E" w14:textId="77777777" w:rsidR="009D3E3C" w:rsidRDefault="009D3E3C" w:rsidP="009D3E3C">
            <w:pPr>
              <w:tabs>
                <w:tab w:val="left" w:pos="4387"/>
              </w:tabs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Cargo: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object w:dxaOrig="5535" w:dyaOrig="360" w14:anchorId="49129F81">
                <v:shape id="_x0000_i1416" type="#_x0000_t75" style="width:182.25pt;height:18pt" o:ole="">
                  <v:imagedata r:id="rId27" o:title=""/>
                </v:shape>
                <w:control r:id="rId28" w:name="TextBox223111" w:shapeid="_x0000_i1416"/>
              </w:object>
            </w:r>
          </w:p>
          <w:p w14:paraId="42AA2B90" w14:textId="77777777" w:rsidR="009D3E3C" w:rsidRDefault="009D3E3C" w:rsidP="009D3E3C">
            <w:pPr>
              <w:tabs>
                <w:tab w:val="left" w:pos="4387"/>
              </w:tabs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UFSCar. Campus: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object w:dxaOrig="5535" w:dyaOrig="360" w14:anchorId="6A7DFA9E">
                <v:shape id="_x0000_i1415" type="#_x0000_t75" style="width:135.75pt;height:18pt" o:ole="">
                  <v:imagedata r:id="rId29" o:title=""/>
                </v:shape>
                <w:control r:id="rId30" w:name="TextBox223121" w:shapeid="_x0000_i1415"/>
              </w:object>
            </w:r>
          </w:p>
          <w:p w14:paraId="78F8DFDB" w14:textId="77777777" w:rsidR="009D3E3C" w:rsidRDefault="009D3E3C" w:rsidP="009D3E3C">
            <w:pPr>
              <w:tabs>
                <w:tab w:val="left" w:pos="4387"/>
              </w:tabs>
              <w:rPr>
                <w:rFonts w:ascii="Times" w:eastAsia="Times" w:hAnsi="Times" w:cs="Times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14:paraId="14F4DB65" w14:textId="77777777" w:rsidR="009D3E3C" w:rsidRDefault="009D3E3C" w:rsidP="009D3E3C">
            <w:pPr>
              <w:tabs>
                <w:tab w:val="left" w:pos="4387"/>
              </w:tabs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</w:tcPr>
          <w:p w14:paraId="40E41779" w14:textId="4A03F5AD" w:rsidR="009D3E3C" w:rsidRDefault="009D3E3C" w:rsidP="009D3E3C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46" w:type="dxa"/>
          </w:tcPr>
          <w:p w14:paraId="7C17A645" w14:textId="29085CFD" w:rsidR="009D3E3C" w:rsidRDefault="009D3E3C" w:rsidP="009D3E3C">
            <w:pPr>
              <w:tabs>
                <w:tab w:val="left" w:pos="4387"/>
              </w:tabs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49901A09" w14:textId="77777777" w:rsidR="009D3E3C" w:rsidRPr="009D3E3C" w:rsidRDefault="009D3E3C" w:rsidP="009D3E3C">
            <w:pPr>
              <w:tabs>
                <w:tab w:val="left" w:pos="4387"/>
              </w:tabs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9D3E3C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Cândida </w:t>
            </w:r>
            <w:proofErr w:type="spellStart"/>
            <w:r w:rsidRPr="009D3E3C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Cappello</w:t>
            </w:r>
            <w:proofErr w:type="spellEnd"/>
            <w:r w:rsidRPr="009D3E3C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Guariba</w:t>
            </w:r>
          </w:p>
          <w:p w14:paraId="126CED62" w14:textId="3AFD13E3" w:rsidR="009D3E3C" w:rsidRPr="009D3E3C" w:rsidRDefault="009D3E3C" w:rsidP="009D3E3C">
            <w:pPr>
              <w:tabs>
                <w:tab w:val="left" w:pos="4387"/>
              </w:tabs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9D3E3C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              </w:t>
            </w:r>
            <w:r w:rsidRPr="009D3E3C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Diretora</w:t>
            </w:r>
          </w:p>
          <w:p w14:paraId="18C29696" w14:textId="19F0B0ED" w:rsidR="009D3E3C" w:rsidRPr="009D3E3C" w:rsidRDefault="009D3E3C" w:rsidP="009D3E3C">
            <w:pPr>
              <w:tabs>
                <w:tab w:val="left" w:pos="4387"/>
              </w:tabs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9D3E3C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            </w:t>
            </w:r>
            <w:proofErr w:type="spellStart"/>
            <w:r w:rsidRPr="009D3E3C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Ecofalante</w:t>
            </w:r>
            <w:proofErr w:type="spellEnd"/>
          </w:p>
          <w:p w14:paraId="7EB0DE20" w14:textId="77777777" w:rsidR="009D3E3C" w:rsidRDefault="009D3E3C" w:rsidP="009D3E3C">
            <w:pPr>
              <w:tabs>
                <w:tab w:val="left" w:pos="4387"/>
              </w:tabs>
              <w:jc w:val="center"/>
              <w:rPr>
                <w:rFonts w:ascii="Times" w:eastAsia="Times" w:hAnsi="Times" w:cs="Times"/>
                <w:sz w:val="18"/>
                <w:szCs w:val="18"/>
              </w:rPr>
            </w:pPr>
          </w:p>
        </w:tc>
      </w:tr>
    </w:tbl>
    <w:p w14:paraId="23C807B4" w14:textId="77777777" w:rsidR="009D3E3C" w:rsidRDefault="009D3E3C" w:rsidP="009D3E3C">
      <w:pPr>
        <w:tabs>
          <w:tab w:val="left" w:pos="4387"/>
        </w:tabs>
        <w:rPr>
          <w:rFonts w:ascii="Times" w:eastAsia="Times" w:hAnsi="Times" w:cs="Times"/>
          <w:sz w:val="18"/>
          <w:szCs w:val="18"/>
        </w:rPr>
      </w:pPr>
    </w:p>
    <w:sectPr w:rsidR="009D3E3C">
      <w:type w:val="continuous"/>
      <w:pgSz w:w="11900" w:h="16840"/>
      <w:pgMar w:top="1134" w:right="1134" w:bottom="993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DB770D" w14:textId="77777777" w:rsidR="00D578A9" w:rsidRDefault="00D578A9">
      <w:r>
        <w:separator/>
      </w:r>
    </w:p>
  </w:endnote>
  <w:endnote w:type="continuationSeparator" w:id="0">
    <w:p w14:paraId="04277CD4" w14:textId="77777777" w:rsidR="00D578A9" w:rsidRDefault="00D57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8D1268" w14:textId="77777777" w:rsidR="00D578A9" w:rsidRDefault="00D578A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D0F0E" w14:textId="77777777" w:rsidR="00D578A9" w:rsidRDefault="00D578A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7D0F9" w14:textId="77777777" w:rsidR="00D578A9" w:rsidRDefault="00D578A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6333CE" w14:textId="77777777" w:rsidR="00D578A9" w:rsidRDefault="00D578A9">
      <w:r>
        <w:separator/>
      </w:r>
    </w:p>
  </w:footnote>
  <w:footnote w:type="continuationSeparator" w:id="0">
    <w:p w14:paraId="3C2A7E49" w14:textId="77777777" w:rsidR="00D578A9" w:rsidRDefault="00D578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54E21" w14:textId="77777777" w:rsidR="00D578A9" w:rsidRPr="00D8796D" w:rsidRDefault="00D578A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lang w:val="en-US"/>
      </w:rPr>
    </w:pPr>
    <w:r w:rsidRPr="00D8796D">
      <w:rPr>
        <w:color w:val="000000"/>
        <w:lang w:val="en-US"/>
      </w:rPr>
      <w:t>[Type text][Type text][Type text]</w:t>
    </w:r>
  </w:p>
  <w:p w14:paraId="5DF2FF6F" w14:textId="77777777" w:rsidR="00D578A9" w:rsidRPr="00D8796D" w:rsidRDefault="00D578A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9FC483" w14:textId="77777777" w:rsidR="00D578A9" w:rsidRDefault="00D578A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bookmarkStart w:id="0" w:name="_gjdgxs" w:colFirst="0" w:colLast="0"/>
    <w:bookmarkEnd w:id="0"/>
    <w:r>
      <w:rPr>
        <w:noProof/>
        <w:color w:val="000000"/>
      </w:rPr>
      <w:drawing>
        <wp:inline distT="0" distB="0" distL="0" distR="0" wp14:anchorId="5DE2E7A1" wp14:editId="64DCE926">
          <wp:extent cx="1084668" cy="706451"/>
          <wp:effectExtent l="0" t="0" r="0" b="0"/>
          <wp:docPr id="1" name="image3.png" descr="Macintosh HD:Users:COMPUTADORNOVO:Desktop:Screen Shot 2017-08-22 at 1.57.39 PM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Macintosh HD:Users:COMPUTADORNOVO:Desktop:Screen Shot 2017-08-22 at 1.57.39 PM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4668" cy="7064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  <w:t xml:space="preserve">   </w:t>
    </w:r>
    <w:r>
      <w:rPr>
        <w:noProof/>
        <w:color w:val="000000"/>
      </w:rPr>
      <w:drawing>
        <wp:inline distT="0" distB="0" distL="0" distR="0" wp14:anchorId="09E93298" wp14:editId="5246B840">
          <wp:extent cx="1068801" cy="711167"/>
          <wp:effectExtent l="0" t="0" r="0" b="0"/>
          <wp:docPr id="2" name="image4.png" descr="../Desktop/Captura%20de%20Tela%202018-08-06%20às%2017.19.4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../Desktop/Captura%20de%20Tela%202018-08-06%20às%2017.19.49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8801" cy="7111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A1E58C" w14:textId="77777777" w:rsidR="00D578A9" w:rsidRDefault="00D578A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8A4C27"/>
    <w:multiLevelType w:val="multilevel"/>
    <w:tmpl w:val="4E66F8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6EFF7D80"/>
    <w:multiLevelType w:val="multilevel"/>
    <w:tmpl w:val="B96633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D881BF9"/>
    <w:multiLevelType w:val="multilevel"/>
    <w:tmpl w:val="9A2299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667"/>
    <w:rsid w:val="00067E35"/>
    <w:rsid w:val="001A7667"/>
    <w:rsid w:val="003C3CCD"/>
    <w:rsid w:val="005274E1"/>
    <w:rsid w:val="006D6ACC"/>
    <w:rsid w:val="00733478"/>
    <w:rsid w:val="0075131C"/>
    <w:rsid w:val="007B1F59"/>
    <w:rsid w:val="009B3AE4"/>
    <w:rsid w:val="009C0C01"/>
    <w:rsid w:val="009D3E3C"/>
    <w:rsid w:val="00B05EFF"/>
    <w:rsid w:val="00C90B9E"/>
    <w:rsid w:val="00CA7ED2"/>
    <w:rsid w:val="00D578A9"/>
    <w:rsid w:val="00D8796D"/>
    <w:rsid w:val="00F5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B3C18"/>
  <w15:docId w15:val="{48165953-7874-4C47-8504-0A3EC6B9D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796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796D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3C3CCD"/>
    <w:rPr>
      <w:color w:val="808080"/>
    </w:rPr>
  </w:style>
  <w:style w:type="table" w:styleId="Tabelacomgrade">
    <w:name w:val="Table Grid"/>
    <w:basedOn w:val="Tabelanormal"/>
    <w:uiPriority w:val="39"/>
    <w:rsid w:val="009D3E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26" Type="http://schemas.openxmlformats.org/officeDocument/2006/relationships/control" Target="activeX/activeX8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17" Type="http://schemas.openxmlformats.org/officeDocument/2006/relationships/control" Target="activeX/activeX6.xml"/><Relationship Id="rId25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header" Target="header2.xml"/><Relationship Id="rId29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footer" Target="footer3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ontrol" Target="activeX/activeX5.xml"/><Relationship Id="rId23" Type="http://schemas.openxmlformats.org/officeDocument/2006/relationships/header" Target="header3.xml"/><Relationship Id="rId28" Type="http://schemas.openxmlformats.org/officeDocument/2006/relationships/control" Target="activeX/activeX9.xml"/><Relationship Id="rId10" Type="http://schemas.openxmlformats.org/officeDocument/2006/relationships/control" Target="activeX/activeX2.xml"/><Relationship Id="rId19" Type="http://schemas.openxmlformats.org/officeDocument/2006/relationships/header" Target="header1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footer" Target="footer2.xml"/><Relationship Id="rId27" Type="http://schemas.openxmlformats.org/officeDocument/2006/relationships/image" Target="media/image9.wmf"/><Relationship Id="rId30" Type="http://schemas.openxmlformats.org/officeDocument/2006/relationships/control" Target="activeX/activeX10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513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Aguirre</dc:creator>
  <cp:lastModifiedBy>renato locilento</cp:lastModifiedBy>
  <cp:revision>3</cp:revision>
  <cp:lastPrinted>2019-05-27T18:57:00Z</cp:lastPrinted>
  <dcterms:created xsi:type="dcterms:W3CDTF">2019-05-27T19:08:00Z</dcterms:created>
  <dcterms:modified xsi:type="dcterms:W3CDTF">2019-05-27T19:16:00Z</dcterms:modified>
</cp:coreProperties>
</file>